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807" w:rsidRDefault="00003807" w:rsidP="00244DC2">
      <w:pPr>
        <w:rPr>
          <w:rFonts w:ascii="Arial Narrow" w:hAnsi="Arial Narrow"/>
        </w:rPr>
      </w:pPr>
    </w:p>
    <w:p w:rsidR="00DA69A8" w:rsidRPr="009B56FF" w:rsidRDefault="002E29D5" w:rsidP="00A61939">
      <w:pPr>
        <w:ind w:left="6372" w:firstLine="2134"/>
        <w:rPr>
          <w:rFonts w:ascii="Arial Narrow" w:hAnsi="Arial Narrow"/>
        </w:rPr>
      </w:pPr>
      <w:r>
        <w:rPr>
          <w:rFonts w:ascii="Arial Narrow" w:hAnsi="Arial Narrow"/>
        </w:rPr>
        <w:t>Всем с</w:t>
      </w:r>
      <w:r w:rsidR="007C3524">
        <w:rPr>
          <w:rFonts w:ascii="Arial Narrow" w:hAnsi="Arial Narrow"/>
        </w:rPr>
        <w:t>отрудникам</w:t>
      </w:r>
    </w:p>
    <w:p w:rsidR="007C3524" w:rsidRDefault="009B56FF" w:rsidP="00244DC2">
      <w:pPr>
        <w:pStyle w:val="1"/>
        <w:jc w:val="center"/>
        <w:rPr>
          <w:rFonts w:ascii="Arial Narrow" w:hAnsi="Arial Narrow"/>
          <w:sz w:val="28"/>
          <w:szCs w:val="28"/>
          <w:lang w:val="ru-RU"/>
        </w:rPr>
      </w:pPr>
      <w:r w:rsidRPr="009B56FF">
        <w:rPr>
          <w:rFonts w:ascii="Arial Narrow" w:hAnsi="Arial Narrow"/>
          <w:sz w:val="28"/>
          <w:szCs w:val="28"/>
        </w:rPr>
        <w:t>Информационное письмо</w:t>
      </w:r>
    </w:p>
    <w:p w:rsidR="00244DC2" w:rsidRPr="00244DC2" w:rsidRDefault="00244DC2" w:rsidP="00244DC2"/>
    <w:p w:rsidR="00182D27" w:rsidRDefault="00182D27" w:rsidP="00182D2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Уважаемые коллеги, данным письмом информирую Вас, что в </w:t>
      </w:r>
      <w:proofErr w:type="spellStart"/>
      <w:r>
        <w:rPr>
          <w:rFonts w:ascii="Arial Narrow" w:hAnsi="Arial Narrow"/>
        </w:rPr>
        <w:t>СтартОкна</w:t>
      </w:r>
      <w:proofErr w:type="spellEnd"/>
      <w:r>
        <w:rPr>
          <w:rFonts w:ascii="Arial Narrow" w:hAnsi="Arial Narrow"/>
        </w:rPr>
        <w:t xml:space="preserve"> добавлена возможность выбора комплекта алюминиевого наличника для входных дверей </w:t>
      </w:r>
      <w:r>
        <w:rPr>
          <w:rFonts w:ascii="Arial Narrow" w:hAnsi="Arial Narrow"/>
          <w:lang w:val="en-US"/>
        </w:rPr>
        <w:t>Kaleva</w:t>
      </w:r>
      <w:r>
        <w:rPr>
          <w:rFonts w:ascii="Arial Narrow" w:hAnsi="Arial Narrow"/>
        </w:rPr>
        <w:t xml:space="preserve"> </w:t>
      </w:r>
      <w:proofErr w:type="spellStart"/>
      <w:r>
        <w:rPr>
          <w:rFonts w:ascii="Arial Narrow" w:hAnsi="Arial Narrow"/>
          <w:lang w:val="en-US"/>
        </w:rPr>
        <w:t>Aluvet</w:t>
      </w:r>
      <w:proofErr w:type="spellEnd"/>
      <w:r>
        <w:rPr>
          <w:rFonts w:ascii="Arial Narrow" w:hAnsi="Arial Narrow"/>
        </w:rPr>
        <w:t>, шириной 102 мм.</w:t>
      </w:r>
    </w:p>
    <w:p w:rsidR="00182D27" w:rsidRDefault="00182D27" w:rsidP="00182D27">
      <w:pPr>
        <w:ind w:firstLine="708"/>
        <w:jc w:val="both"/>
        <w:rPr>
          <w:rFonts w:ascii="Arial Narrow" w:hAnsi="Arial Narrow"/>
        </w:rPr>
      </w:pPr>
      <w:r w:rsidRPr="00182D27">
        <w:rPr>
          <w:rFonts w:ascii="Arial Narrow" w:hAnsi="Arial Narrow"/>
          <w:b/>
          <w:bCs/>
        </w:rPr>
        <w:t>ВАЖНО:</w:t>
      </w:r>
      <w:r>
        <w:rPr>
          <w:rFonts w:ascii="Arial Narrow" w:hAnsi="Arial Narrow"/>
          <w:b/>
          <w:bCs/>
        </w:rPr>
        <w:t xml:space="preserve"> Длина хлыста наличника 3000мм.</w:t>
      </w:r>
      <w:r>
        <w:rPr>
          <w:rFonts w:ascii="Arial Narrow" w:hAnsi="Arial Narrow"/>
        </w:rPr>
        <w:t xml:space="preserve">, что позволяет использовать данный наличник в дверях высотой до 3 метров. </w:t>
      </w:r>
    </w:p>
    <w:p w:rsidR="00182D27" w:rsidRDefault="00182D27" w:rsidP="00182D2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Артикул:</w:t>
      </w:r>
    </w:p>
    <w:p w:rsidR="00182D27" w:rsidRPr="00435D44" w:rsidRDefault="00182D27" w:rsidP="002770FE">
      <w:pPr>
        <w:pStyle w:val="aa"/>
        <w:numPr>
          <w:ilvl w:val="0"/>
          <w:numId w:val="1"/>
        </w:numPr>
        <w:jc w:val="both"/>
        <w:rPr>
          <w:rFonts w:ascii="Arial Narrow" w:hAnsi="Arial Narrow"/>
        </w:rPr>
      </w:pPr>
      <w:r w:rsidRPr="004D3AEE">
        <w:rPr>
          <w:rFonts w:ascii="Arial Narrow" w:hAnsi="Arial Narrow"/>
        </w:rPr>
        <w:t>Алюминиевый наличник NA</w:t>
      </w:r>
      <w:r>
        <w:rPr>
          <w:rFonts w:ascii="Arial Narrow" w:hAnsi="Arial Narrow"/>
        </w:rPr>
        <w:t>10</w:t>
      </w:r>
      <w:r w:rsidRPr="00435D44">
        <w:rPr>
          <w:rFonts w:ascii="Arial Narrow" w:hAnsi="Arial Narrow"/>
        </w:rPr>
        <w:t>2 - (Наличник)</w:t>
      </w:r>
    </w:p>
    <w:p w:rsidR="00182D27" w:rsidRPr="004D3AEE" w:rsidRDefault="00182D27" w:rsidP="002770FE">
      <w:pPr>
        <w:pStyle w:val="aa"/>
        <w:numPr>
          <w:ilvl w:val="0"/>
          <w:numId w:val="1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Клипса для алюминиевого наличника </w:t>
      </w:r>
      <w:r>
        <w:rPr>
          <w:rFonts w:ascii="Arial Narrow" w:hAnsi="Arial Narrow"/>
          <w:lang w:val="en-US"/>
        </w:rPr>
        <w:t>NA</w:t>
      </w:r>
      <w:r w:rsidRPr="00435D44">
        <w:rPr>
          <w:rFonts w:ascii="Arial Narrow" w:hAnsi="Arial Narrow"/>
        </w:rPr>
        <w:t xml:space="preserve">102 </w:t>
      </w:r>
      <w:r>
        <w:rPr>
          <w:rFonts w:ascii="Arial Narrow" w:hAnsi="Arial Narrow"/>
        </w:rPr>
        <w:t>- (Клипса крепления)</w:t>
      </w:r>
    </w:p>
    <w:p w:rsidR="00182D27" w:rsidRPr="004D3AEE" w:rsidRDefault="00182D27" w:rsidP="002770FE">
      <w:pPr>
        <w:pStyle w:val="aa"/>
        <w:numPr>
          <w:ilvl w:val="0"/>
          <w:numId w:val="1"/>
        </w:numPr>
        <w:jc w:val="both"/>
        <w:rPr>
          <w:rFonts w:ascii="Arial Narrow" w:hAnsi="Arial Narrow"/>
        </w:rPr>
      </w:pPr>
      <w:r w:rsidRPr="004D3AEE">
        <w:rPr>
          <w:rFonts w:ascii="Arial Narrow" w:hAnsi="Arial Narrow"/>
        </w:rPr>
        <w:t>ВС 3,9х9,5 DIN7981-A2 полусфера (</w:t>
      </w:r>
      <w:proofErr w:type="spellStart"/>
      <w:r w:rsidRPr="004D3AEE">
        <w:rPr>
          <w:rFonts w:ascii="Arial Narrow" w:hAnsi="Arial Narrow"/>
        </w:rPr>
        <w:t>нерж</w:t>
      </w:r>
      <w:proofErr w:type="spellEnd"/>
      <w:r w:rsidRPr="004D3AEE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 xml:space="preserve">- </w:t>
      </w:r>
      <w:r w:rsidRPr="004D3AEE">
        <w:rPr>
          <w:rFonts w:ascii="Arial Narrow" w:hAnsi="Arial Narrow"/>
        </w:rPr>
        <w:t>(</w:t>
      </w:r>
      <w:proofErr w:type="spellStart"/>
      <w:r w:rsidRPr="004D3AEE">
        <w:rPr>
          <w:rFonts w:ascii="Arial Narrow" w:hAnsi="Arial Narrow"/>
        </w:rPr>
        <w:t>Саморез</w:t>
      </w:r>
      <w:proofErr w:type="spellEnd"/>
      <w:r w:rsidRPr="004D3AEE">
        <w:rPr>
          <w:rFonts w:ascii="Arial Narrow" w:hAnsi="Arial Narrow"/>
        </w:rPr>
        <w:t xml:space="preserve"> для </w:t>
      </w:r>
      <w:proofErr w:type="spellStart"/>
      <w:r>
        <w:rPr>
          <w:rFonts w:ascii="Arial Narrow" w:hAnsi="Arial Narrow"/>
        </w:rPr>
        <w:t>фиксакции</w:t>
      </w:r>
      <w:proofErr w:type="spellEnd"/>
      <w:r w:rsidRPr="004D3AEE">
        <w:rPr>
          <w:rFonts w:ascii="Arial Narrow" w:hAnsi="Arial Narrow"/>
        </w:rPr>
        <w:t xml:space="preserve"> клипсы крепления)</w:t>
      </w:r>
    </w:p>
    <w:p w:rsidR="00182D27" w:rsidRDefault="00182D27" w:rsidP="00182D2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Чертеж алюминиевого наличника и клипсы крепления:</w:t>
      </w:r>
    </w:p>
    <w:p w:rsidR="00435D44" w:rsidRPr="00182D27" w:rsidRDefault="000C0FB9" w:rsidP="00182D2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w:drawing>
          <wp:inline distT="0" distB="0" distL="0" distR="0">
            <wp:extent cx="5734050" cy="3708973"/>
            <wp:effectExtent l="0" t="0" r="0" b="0"/>
            <wp:docPr id="338249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249647" name="Рисунок 3382496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640" cy="374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5D44" w:rsidRPr="000C0FB9" w:rsidRDefault="00E169C2" w:rsidP="0065246C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Декорирование наличника: Порошковая окраска</w:t>
      </w:r>
      <w:r w:rsidR="004B5CA9">
        <w:rPr>
          <w:rFonts w:ascii="Arial Narrow" w:hAnsi="Arial Narrow"/>
        </w:rPr>
        <w:t xml:space="preserve"> по </w:t>
      </w:r>
      <w:r w:rsidR="004B5CA9">
        <w:rPr>
          <w:rFonts w:ascii="Arial Narrow" w:hAnsi="Arial Narrow"/>
          <w:lang w:val="en-US"/>
        </w:rPr>
        <w:t>RAL</w:t>
      </w:r>
      <w:r w:rsidR="004B5CA9" w:rsidRPr="004B5CA9">
        <w:rPr>
          <w:rFonts w:ascii="Arial Narrow" w:hAnsi="Arial Narrow"/>
        </w:rPr>
        <w:t>,</w:t>
      </w:r>
      <w:r w:rsidR="004B5CA9">
        <w:rPr>
          <w:rFonts w:ascii="Arial Narrow" w:hAnsi="Arial Narrow"/>
        </w:rPr>
        <w:t xml:space="preserve"> выбор в </w:t>
      </w:r>
      <w:proofErr w:type="spellStart"/>
      <w:r w:rsidR="004B5CA9">
        <w:rPr>
          <w:rFonts w:ascii="Arial Narrow" w:hAnsi="Arial Narrow"/>
        </w:rPr>
        <w:t>СтартОкнах</w:t>
      </w:r>
      <w:proofErr w:type="spellEnd"/>
      <w:r w:rsidR="004B5CA9">
        <w:rPr>
          <w:rFonts w:ascii="Arial Narrow" w:hAnsi="Arial Narrow"/>
        </w:rPr>
        <w:t>.</w:t>
      </w:r>
    </w:p>
    <w:p w:rsidR="004B5CA9" w:rsidRDefault="004B5CA9" w:rsidP="00E169C2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Выбор в </w:t>
      </w:r>
      <w:proofErr w:type="spellStart"/>
      <w:r>
        <w:rPr>
          <w:rFonts w:ascii="Arial Narrow" w:hAnsi="Arial Narrow"/>
        </w:rPr>
        <w:t>Стартокнах</w:t>
      </w:r>
      <w:proofErr w:type="spellEnd"/>
      <w:r>
        <w:rPr>
          <w:rFonts w:ascii="Arial Narrow" w:hAnsi="Arial Narrow"/>
        </w:rPr>
        <w:t>:</w:t>
      </w:r>
    </w:p>
    <w:p w:rsidR="004B5CA9" w:rsidRDefault="004B5CA9" w:rsidP="002770FE">
      <w:pPr>
        <w:pStyle w:val="aa"/>
        <w:numPr>
          <w:ilvl w:val="0"/>
          <w:numId w:val="2"/>
        </w:numPr>
        <w:jc w:val="both"/>
        <w:rPr>
          <w:rFonts w:ascii="Arial Narrow" w:hAnsi="Arial Narrow"/>
        </w:rPr>
      </w:pPr>
      <w:r w:rsidRPr="004B5CA9">
        <w:rPr>
          <w:rFonts w:ascii="Arial Narrow" w:hAnsi="Arial Narrow"/>
        </w:rPr>
        <w:t>Алюминиевый наличник</w:t>
      </w:r>
      <w:r w:rsidR="00244DC2">
        <w:rPr>
          <w:rFonts w:ascii="Arial Narrow" w:hAnsi="Arial Narrow"/>
        </w:rPr>
        <w:t xml:space="preserve"> (</w:t>
      </w:r>
      <w:r w:rsidR="00CE1965">
        <w:rPr>
          <w:rFonts w:ascii="Arial Narrow" w:hAnsi="Arial Narrow"/>
        </w:rPr>
        <w:t>максимальный размер</w:t>
      </w:r>
      <w:r w:rsidR="00244DC2">
        <w:rPr>
          <w:rFonts w:ascii="Arial Narrow" w:hAnsi="Arial Narrow"/>
        </w:rPr>
        <w:t xml:space="preserve"> хлыст</w:t>
      </w:r>
      <w:r w:rsidR="00CE1965">
        <w:rPr>
          <w:rFonts w:ascii="Arial Narrow" w:hAnsi="Arial Narrow"/>
        </w:rPr>
        <w:t>а</w:t>
      </w:r>
      <w:r w:rsidR="00244DC2">
        <w:rPr>
          <w:rFonts w:ascii="Arial Narrow" w:hAnsi="Arial Narrow"/>
        </w:rPr>
        <w:t xml:space="preserve"> </w:t>
      </w:r>
      <w:r w:rsidR="00CE1965">
        <w:rPr>
          <w:rFonts w:ascii="Arial Narrow" w:hAnsi="Arial Narrow"/>
        </w:rPr>
        <w:t>-</w:t>
      </w:r>
      <w:r w:rsidR="00244DC2">
        <w:rPr>
          <w:rFonts w:ascii="Arial Narrow" w:hAnsi="Arial Narrow"/>
        </w:rPr>
        <w:t xml:space="preserve"> </w:t>
      </w:r>
      <w:r w:rsidR="00343D27">
        <w:rPr>
          <w:rFonts w:ascii="Arial Narrow" w:hAnsi="Arial Narrow"/>
        </w:rPr>
        <w:t>299</w:t>
      </w:r>
      <w:bookmarkStart w:id="0" w:name="_GoBack"/>
      <w:bookmarkEnd w:id="0"/>
      <w:r w:rsidR="00244DC2">
        <w:rPr>
          <w:rFonts w:ascii="Arial Narrow" w:hAnsi="Arial Narrow"/>
        </w:rPr>
        <w:t>0мм)</w:t>
      </w:r>
      <w:r w:rsidRPr="004B5CA9">
        <w:rPr>
          <w:rFonts w:ascii="Arial Narrow" w:hAnsi="Arial Narrow"/>
        </w:rPr>
        <w:t xml:space="preserve">: </w:t>
      </w:r>
    </w:p>
    <w:p w:rsidR="004B5CA9" w:rsidRDefault="004B5CA9" w:rsidP="004B5CA9">
      <w:pPr>
        <w:pStyle w:val="aa"/>
        <w:ind w:left="1069"/>
        <w:jc w:val="both"/>
        <w:rPr>
          <w:rFonts w:ascii="Arial Narrow" w:hAnsi="Arial Narrow"/>
        </w:rPr>
      </w:pPr>
      <w:r w:rsidRPr="004B5CA9">
        <w:rPr>
          <w:rFonts w:ascii="Arial Narrow" w:hAnsi="Arial Narrow"/>
        </w:rPr>
        <w:t>Аксессуары и услуги/Профиль/Профиль в нарезку АЛ/Выбор номенклатуры – Алюминиевый наличник NA</w:t>
      </w:r>
      <w:r w:rsidR="00435D44" w:rsidRPr="00435D44">
        <w:rPr>
          <w:rFonts w:ascii="Arial Narrow" w:hAnsi="Arial Narrow"/>
        </w:rPr>
        <w:t>10</w:t>
      </w:r>
      <w:r w:rsidRPr="004B5CA9">
        <w:rPr>
          <w:rFonts w:ascii="Arial Narrow" w:hAnsi="Arial Narrow"/>
        </w:rPr>
        <w:t>2</w:t>
      </w:r>
    </w:p>
    <w:p w:rsidR="0065246C" w:rsidRPr="00182D27" w:rsidRDefault="00182D27" w:rsidP="00182D27">
      <w:pPr>
        <w:pStyle w:val="aa"/>
        <w:ind w:left="1069" w:hanging="360"/>
        <w:jc w:val="both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w:lastRenderedPageBreak/>
        <w:drawing>
          <wp:inline distT="0" distB="0" distL="0" distR="0">
            <wp:extent cx="6513195" cy="1492264"/>
            <wp:effectExtent l="0" t="0" r="1905" b="6350"/>
            <wp:docPr id="19039443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944373" name="Рисунок 19039443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000" cy="150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86B" w:rsidRPr="00A3386B" w:rsidRDefault="00A3386B" w:rsidP="00435D44">
      <w:pPr>
        <w:pStyle w:val="aa"/>
        <w:ind w:left="1069"/>
        <w:jc w:val="both"/>
        <w:rPr>
          <w:rFonts w:ascii="Arial Narrow" w:hAnsi="Arial Narrow"/>
        </w:rPr>
      </w:pPr>
    </w:p>
    <w:p w:rsidR="004B5CA9" w:rsidRDefault="004B5CA9" w:rsidP="002770FE">
      <w:pPr>
        <w:pStyle w:val="a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Клипса крепления</w:t>
      </w:r>
      <w:r w:rsidR="00244DC2">
        <w:rPr>
          <w:rFonts w:ascii="Arial Narrow" w:hAnsi="Arial Narrow"/>
        </w:rPr>
        <w:t xml:space="preserve"> (поставляется в нарезку по 50мм)</w:t>
      </w:r>
      <w:r>
        <w:rPr>
          <w:rFonts w:ascii="Arial Narrow" w:hAnsi="Arial Narrow"/>
        </w:rPr>
        <w:t>:</w:t>
      </w:r>
    </w:p>
    <w:p w:rsidR="00435D44" w:rsidRPr="000C0FB9" w:rsidRDefault="004B5CA9" w:rsidP="0065246C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Материалы/Клипса для алюминиевого наличника</w:t>
      </w:r>
      <w:r w:rsidR="0065246C" w:rsidRPr="0065246C">
        <w:rPr>
          <w:rFonts w:ascii="Arial Narrow" w:hAnsi="Arial Narrow"/>
        </w:rPr>
        <w:t xml:space="preserve"> </w:t>
      </w:r>
      <w:r w:rsidR="0065246C">
        <w:rPr>
          <w:rFonts w:ascii="Arial Narrow" w:hAnsi="Arial Narrow"/>
          <w:lang w:val="en-US"/>
        </w:rPr>
        <w:t>NA</w:t>
      </w:r>
      <w:r w:rsidR="0065246C" w:rsidRPr="0065246C">
        <w:rPr>
          <w:rFonts w:ascii="Arial Narrow" w:hAnsi="Arial Narrow"/>
        </w:rPr>
        <w:t>102</w:t>
      </w:r>
    </w:p>
    <w:p w:rsidR="00435D44" w:rsidRPr="0065246C" w:rsidRDefault="00435D44" w:rsidP="004B5CA9">
      <w:pPr>
        <w:pStyle w:val="aa"/>
        <w:ind w:left="1069"/>
        <w:jc w:val="both"/>
        <w:rPr>
          <w:rFonts w:ascii="Arial Narrow" w:hAnsi="Arial Narrow"/>
        </w:rPr>
      </w:pPr>
    </w:p>
    <w:p w:rsidR="00253B58" w:rsidRPr="0065246C" w:rsidRDefault="00435D44" w:rsidP="0065246C">
      <w:pPr>
        <w:pStyle w:val="aa"/>
        <w:ind w:left="0" w:firstLine="709"/>
        <w:jc w:val="both"/>
        <w:rPr>
          <w:rFonts w:ascii="Arial Narrow" w:hAnsi="Arial Narrow"/>
          <w:lang w:val="en-US"/>
        </w:rPr>
      </w:pPr>
      <w:r>
        <w:rPr>
          <w:rFonts w:ascii="Arial Narrow" w:hAnsi="Arial Narrow"/>
          <w:noProof/>
          <w:lang w:eastAsia="ru-RU"/>
        </w:rPr>
        <w:drawing>
          <wp:inline distT="0" distB="0" distL="0" distR="0">
            <wp:extent cx="6475170" cy="766916"/>
            <wp:effectExtent l="0" t="0" r="1905" b="0"/>
            <wp:docPr id="21418668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866819" name="Рисунок 21418668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149" cy="76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3B58" w:rsidRDefault="00253B58" w:rsidP="004B5CA9">
      <w:pPr>
        <w:pStyle w:val="aa"/>
        <w:ind w:left="1069"/>
        <w:jc w:val="both"/>
        <w:rPr>
          <w:rFonts w:ascii="Arial Narrow" w:hAnsi="Arial Narrow"/>
        </w:rPr>
      </w:pPr>
    </w:p>
    <w:p w:rsidR="004B5CA9" w:rsidRDefault="004B5CA9" w:rsidP="002770FE">
      <w:pPr>
        <w:pStyle w:val="aa"/>
        <w:numPr>
          <w:ilvl w:val="0"/>
          <w:numId w:val="2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Саморез:</w:t>
      </w:r>
    </w:p>
    <w:p w:rsidR="00253B58" w:rsidRDefault="004B5CA9" w:rsidP="00253B58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Материалы/</w:t>
      </w:r>
      <w:r w:rsidRPr="004D3AEE">
        <w:rPr>
          <w:rFonts w:ascii="Arial Narrow" w:hAnsi="Arial Narrow"/>
        </w:rPr>
        <w:t>ВС 3,9х9,5 DIN7981-A2 полусфера (</w:t>
      </w:r>
      <w:proofErr w:type="spellStart"/>
      <w:r w:rsidRPr="004D3AEE">
        <w:rPr>
          <w:rFonts w:ascii="Arial Narrow" w:hAnsi="Arial Narrow"/>
        </w:rPr>
        <w:t>нерж</w:t>
      </w:r>
      <w:proofErr w:type="spellEnd"/>
      <w:r w:rsidRPr="004D3AEE">
        <w:rPr>
          <w:rFonts w:ascii="Arial Narrow" w:hAnsi="Arial Narrow"/>
        </w:rPr>
        <w:t>)</w:t>
      </w:r>
    </w:p>
    <w:p w:rsidR="00253B58" w:rsidRPr="0065246C" w:rsidRDefault="00253B58" w:rsidP="0065246C">
      <w:pPr>
        <w:pStyle w:val="aa"/>
        <w:ind w:left="1069"/>
        <w:jc w:val="both"/>
        <w:rPr>
          <w:rFonts w:ascii="Arial Narrow" w:hAnsi="Arial Narrow"/>
          <w:lang w:val="en-US"/>
        </w:rPr>
      </w:pPr>
      <w:r>
        <w:rPr>
          <w:rFonts w:ascii="Arial Narrow" w:hAnsi="Arial Narrow"/>
          <w:noProof/>
          <w:lang w:eastAsia="ru-RU"/>
        </w:rPr>
        <w:drawing>
          <wp:inline distT="0" distB="0" distL="0" distR="0">
            <wp:extent cx="5512092" cy="1281430"/>
            <wp:effectExtent l="0" t="0" r="0" b="1270"/>
            <wp:docPr id="63238014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380147" name="Рисунок 63238014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3996" cy="130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46C" w:rsidRPr="00182D27" w:rsidRDefault="00244DC2" w:rsidP="0065246C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Схема крепления наличника:</w:t>
      </w:r>
    </w:p>
    <w:p w:rsidR="0065246C" w:rsidRPr="00182D27" w:rsidRDefault="00182D27" w:rsidP="00E55350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</w:t>
      </w:r>
      <w:r>
        <w:rPr>
          <w:rFonts w:ascii="Arial Narrow" w:hAnsi="Arial Narrow"/>
          <w:noProof/>
          <w:lang w:eastAsia="ru-RU"/>
        </w:rPr>
        <w:drawing>
          <wp:inline distT="0" distB="0" distL="0" distR="0">
            <wp:extent cx="2873472" cy="2720340"/>
            <wp:effectExtent l="0" t="0" r="0" b="0"/>
            <wp:docPr id="9004743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74371" name="Рисунок 900474371"/>
                    <pic:cNvPicPr/>
                  </pic:nvPicPr>
                  <pic:blipFill rotWithShape="1">
                    <a:blip r:embed="rId12"/>
                    <a:srcRect t="15063" b="18039"/>
                    <a:stretch/>
                  </pic:blipFill>
                  <pic:spPr bwMode="auto">
                    <a:xfrm>
                      <a:off x="0" y="0"/>
                      <a:ext cx="2906222" cy="2751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3B58" w:rsidRDefault="00E55350" w:rsidP="00182D27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</w:t>
      </w:r>
    </w:p>
    <w:p w:rsidR="00244DC2" w:rsidRDefault="00244DC2" w:rsidP="00253B58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Правила расчета размера наличников:</w:t>
      </w:r>
    </w:p>
    <w:p w:rsidR="00274B2F" w:rsidRDefault="00E55350" w:rsidP="00A3386B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</w:t>
      </w:r>
      <w:r w:rsidR="008D5A72">
        <w:rPr>
          <w:rFonts w:ascii="Arial Narrow" w:hAnsi="Arial Narrow"/>
          <w:noProof/>
          <w:lang w:eastAsia="ru-RU"/>
        </w:rPr>
        <w:drawing>
          <wp:inline distT="0" distB="0" distL="0" distR="0">
            <wp:extent cx="4892328" cy="6154651"/>
            <wp:effectExtent l="0" t="0" r="0" b="0"/>
            <wp:docPr id="11613367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336786" name="Рисунок 1161336786"/>
                    <pic:cNvPicPr/>
                  </pic:nvPicPr>
                  <pic:blipFill rotWithShape="1">
                    <a:blip r:embed="rId13"/>
                    <a:srcRect t="5199" b="5905"/>
                    <a:stretch/>
                  </pic:blipFill>
                  <pic:spPr bwMode="auto">
                    <a:xfrm>
                      <a:off x="0" y="0"/>
                      <a:ext cx="4904996" cy="6170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4DC2" w:rsidRDefault="00E55350" w:rsidP="004B5CA9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Правила расчета размеров наличника:</w:t>
      </w:r>
    </w:p>
    <w:p w:rsidR="00E55350" w:rsidRDefault="00E55350" w:rsidP="002770FE">
      <w:pPr>
        <w:pStyle w:val="aa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</w:t>
      </w:r>
      <w:r w:rsidRPr="00A3386B">
        <w:rPr>
          <w:rFonts w:ascii="Arial Narrow" w:hAnsi="Arial Narrow"/>
          <w:b/>
          <w:bCs/>
        </w:rPr>
        <w:t>роликовых</w:t>
      </w:r>
      <w:r w:rsidR="0065246C">
        <w:rPr>
          <w:rFonts w:ascii="Arial Narrow" w:hAnsi="Arial Narrow"/>
        </w:rPr>
        <w:t xml:space="preserve"> петель</w:t>
      </w:r>
      <w:r>
        <w:rPr>
          <w:rFonts w:ascii="Arial Narrow" w:hAnsi="Arial Narrow"/>
        </w:rPr>
        <w:t>:</w:t>
      </w:r>
    </w:p>
    <w:p w:rsidR="00E55350" w:rsidRDefault="00A61939" w:rsidP="00E55350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Горизонтальный наличник (С) </w:t>
      </w:r>
      <w:r w:rsidR="00CE1965">
        <w:rPr>
          <w:rFonts w:ascii="Arial Narrow" w:hAnsi="Arial Narrow"/>
        </w:rPr>
        <w:t>=</w:t>
      </w:r>
      <w:r>
        <w:rPr>
          <w:rFonts w:ascii="Arial Narrow" w:hAnsi="Arial Narrow"/>
        </w:rPr>
        <w:t xml:space="preserve"> А (ширина двери) – 40 мм</w:t>
      </w:r>
      <w:r w:rsidR="00274B2F">
        <w:rPr>
          <w:rFonts w:ascii="Arial Narrow" w:hAnsi="Arial Narrow"/>
        </w:rPr>
        <w:t xml:space="preserve"> (по 20 мм с каждой стороны заводим вертикальные наличники на раму двери)</w:t>
      </w:r>
    </w:p>
    <w:p w:rsidR="00A61939" w:rsidRDefault="00A61939" w:rsidP="00E55350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 w:rsidRPr="00A61939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2 шт. </w:t>
      </w:r>
      <w:r w:rsidR="00CE1965">
        <w:rPr>
          <w:rFonts w:ascii="Arial Narrow" w:hAnsi="Arial Narrow"/>
        </w:rPr>
        <w:t>=</w:t>
      </w:r>
      <w:r>
        <w:rPr>
          <w:rFonts w:ascii="Arial Narrow" w:hAnsi="Arial Narrow"/>
        </w:rPr>
        <w:t xml:space="preserve"> В (высота двери) + </w:t>
      </w:r>
      <w:r w:rsidR="001965C8">
        <w:rPr>
          <w:rFonts w:ascii="Arial Narrow" w:hAnsi="Arial Narrow"/>
        </w:rPr>
        <w:t>8</w:t>
      </w:r>
      <w:r>
        <w:rPr>
          <w:rFonts w:ascii="Arial Narrow" w:hAnsi="Arial Narrow"/>
        </w:rPr>
        <w:t>2 мм</w:t>
      </w:r>
      <w:r w:rsidR="00274B2F">
        <w:rPr>
          <w:rFonts w:ascii="Arial Narrow" w:hAnsi="Arial Narrow"/>
        </w:rPr>
        <w:t xml:space="preserve"> (</w:t>
      </w:r>
      <w:r w:rsidR="001965C8">
        <w:rPr>
          <w:rFonts w:ascii="Arial Narrow" w:hAnsi="Arial Narrow"/>
        </w:rPr>
        <w:t>10</w:t>
      </w:r>
      <w:r w:rsidR="00274B2F">
        <w:rPr>
          <w:rFonts w:ascii="Arial Narrow" w:hAnsi="Arial Narrow"/>
        </w:rPr>
        <w:t>2 мм ширина наличника – 20мм заводим горизонтальный наличник на раму двери)</w:t>
      </w:r>
      <w:r>
        <w:rPr>
          <w:rFonts w:ascii="Arial Narrow" w:hAnsi="Arial Narrow"/>
        </w:rPr>
        <w:t>.</w:t>
      </w:r>
    </w:p>
    <w:p w:rsidR="00A61939" w:rsidRDefault="00A61939" w:rsidP="00E55350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A61939" w:rsidRDefault="00A61939" w:rsidP="00E55350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A61939" w:rsidRDefault="00A61939" w:rsidP="00E55350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– 1000-40=960мм.</w:t>
      </w:r>
    </w:p>
    <w:p w:rsidR="001965C8" w:rsidRPr="00A3386B" w:rsidRDefault="00A61939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– 2200+</w:t>
      </w:r>
      <w:r w:rsidR="001965C8">
        <w:rPr>
          <w:rFonts w:ascii="Arial Narrow" w:hAnsi="Arial Narrow"/>
        </w:rPr>
        <w:t>8</w:t>
      </w:r>
      <w:r>
        <w:rPr>
          <w:rFonts w:ascii="Arial Narrow" w:hAnsi="Arial Narrow"/>
        </w:rPr>
        <w:t>2=22</w:t>
      </w:r>
      <w:r w:rsidR="001965C8">
        <w:rPr>
          <w:rFonts w:ascii="Arial Narrow" w:hAnsi="Arial Narrow"/>
        </w:rPr>
        <w:t>8</w:t>
      </w:r>
      <w:r>
        <w:rPr>
          <w:rFonts w:ascii="Arial Narrow" w:hAnsi="Arial Narrow"/>
        </w:rPr>
        <w:t>2мм. (2шт.)</w:t>
      </w:r>
    </w:p>
    <w:p w:rsidR="001965C8" w:rsidRPr="00A61939" w:rsidRDefault="001965C8" w:rsidP="00E55350">
      <w:pPr>
        <w:pStyle w:val="aa"/>
        <w:ind w:left="1069"/>
        <w:jc w:val="both"/>
        <w:rPr>
          <w:rFonts w:ascii="Arial Narrow" w:hAnsi="Arial Narrow"/>
        </w:rPr>
      </w:pPr>
    </w:p>
    <w:p w:rsidR="00E55350" w:rsidRDefault="00E55350" w:rsidP="002770FE">
      <w:pPr>
        <w:pStyle w:val="aa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</w:t>
      </w:r>
      <w:r w:rsidRPr="00A3386B">
        <w:rPr>
          <w:rFonts w:ascii="Arial Narrow" w:hAnsi="Arial Narrow"/>
          <w:b/>
          <w:bCs/>
        </w:rPr>
        <w:t>накладных</w:t>
      </w:r>
      <w:r>
        <w:rPr>
          <w:rFonts w:ascii="Arial Narrow" w:hAnsi="Arial Narrow"/>
        </w:rPr>
        <w:t xml:space="preserve"> петель:</w:t>
      </w:r>
    </w:p>
    <w:p w:rsidR="00A61939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Горизонтальный наличник (С) </w:t>
      </w:r>
      <w:r w:rsidR="00CE1965">
        <w:rPr>
          <w:rFonts w:ascii="Arial Narrow" w:hAnsi="Arial Narrow"/>
        </w:rPr>
        <w:t xml:space="preserve">= </w:t>
      </w:r>
      <w:r>
        <w:rPr>
          <w:rFonts w:ascii="Arial Narrow" w:hAnsi="Arial Narrow"/>
        </w:rPr>
        <w:t>А (ширина двери) – 2</w:t>
      </w:r>
      <w:r w:rsidR="00274B2F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мм</w:t>
      </w:r>
      <w:r w:rsidR="00274B2F">
        <w:rPr>
          <w:rFonts w:ascii="Arial Narrow" w:hAnsi="Arial Narrow"/>
        </w:rPr>
        <w:t xml:space="preserve"> (20 мм заводим вертикальный наличник со стороны замка и 4 мм вертикальный наличник со стороны петель)</w:t>
      </w:r>
    </w:p>
    <w:p w:rsidR="00A61939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 w:rsidRPr="00A61939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2 шт. </w:t>
      </w:r>
      <w:r w:rsidR="00CE1965">
        <w:rPr>
          <w:rFonts w:ascii="Arial Narrow" w:hAnsi="Arial Narrow"/>
        </w:rPr>
        <w:t>=</w:t>
      </w:r>
      <w:r>
        <w:rPr>
          <w:rFonts w:ascii="Arial Narrow" w:hAnsi="Arial Narrow"/>
        </w:rPr>
        <w:t xml:space="preserve"> В (высота двери) + </w:t>
      </w:r>
      <w:r w:rsidR="00A3386B">
        <w:rPr>
          <w:rFonts w:ascii="Arial Narrow" w:hAnsi="Arial Narrow"/>
        </w:rPr>
        <w:t>8</w:t>
      </w:r>
      <w:r>
        <w:rPr>
          <w:rFonts w:ascii="Arial Narrow" w:hAnsi="Arial Narrow"/>
        </w:rPr>
        <w:t>2 мм</w:t>
      </w:r>
      <w:r w:rsidR="00274B2F">
        <w:rPr>
          <w:rFonts w:ascii="Arial Narrow" w:hAnsi="Arial Narrow"/>
        </w:rPr>
        <w:t xml:space="preserve"> (</w:t>
      </w:r>
      <w:r w:rsidR="00A3386B">
        <w:rPr>
          <w:rFonts w:ascii="Arial Narrow" w:hAnsi="Arial Narrow"/>
        </w:rPr>
        <w:t>10</w:t>
      </w:r>
      <w:r w:rsidR="00274B2F">
        <w:rPr>
          <w:rFonts w:ascii="Arial Narrow" w:hAnsi="Arial Narrow"/>
        </w:rPr>
        <w:t>2 мм ширина наличника – 20мм заводим горизонтальный наличник на раму двери).</w:t>
      </w:r>
    </w:p>
    <w:p w:rsidR="00A61939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A61939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A61939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– 1000-2</w:t>
      </w:r>
      <w:r w:rsidR="00A3386B">
        <w:rPr>
          <w:rFonts w:ascii="Arial Narrow" w:hAnsi="Arial Narrow"/>
        </w:rPr>
        <w:t>4</w:t>
      </w:r>
      <w:r>
        <w:rPr>
          <w:rFonts w:ascii="Arial Narrow" w:hAnsi="Arial Narrow"/>
        </w:rPr>
        <w:t>=97</w:t>
      </w:r>
      <w:r w:rsidR="00A3386B">
        <w:rPr>
          <w:rFonts w:ascii="Arial Narrow" w:hAnsi="Arial Narrow"/>
        </w:rPr>
        <w:t>6</w:t>
      </w:r>
      <w:r>
        <w:rPr>
          <w:rFonts w:ascii="Arial Narrow" w:hAnsi="Arial Narrow"/>
        </w:rPr>
        <w:t>мм.</w:t>
      </w:r>
    </w:p>
    <w:p w:rsidR="00A61939" w:rsidRPr="00E55350" w:rsidRDefault="00A61939" w:rsidP="00A61939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– 2200+</w:t>
      </w:r>
      <w:r w:rsidR="00A3386B">
        <w:rPr>
          <w:rFonts w:ascii="Arial Narrow" w:hAnsi="Arial Narrow"/>
        </w:rPr>
        <w:t>8</w:t>
      </w:r>
      <w:r>
        <w:rPr>
          <w:rFonts w:ascii="Arial Narrow" w:hAnsi="Arial Narrow"/>
        </w:rPr>
        <w:t>2=22</w:t>
      </w:r>
      <w:r w:rsidR="00A3386B">
        <w:rPr>
          <w:rFonts w:ascii="Arial Narrow" w:hAnsi="Arial Narrow"/>
        </w:rPr>
        <w:t>8</w:t>
      </w:r>
      <w:r>
        <w:rPr>
          <w:rFonts w:ascii="Arial Narrow" w:hAnsi="Arial Narrow"/>
        </w:rPr>
        <w:t>2мм. (2шт.)</w:t>
      </w:r>
    </w:p>
    <w:p w:rsidR="00E55350" w:rsidRPr="00274B2F" w:rsidRDefault="00A61939" w:rsidP="00A61939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накладных петель нет возможности закрепить клипсу на раму двери, т.к. расстояние от накладной петли до края рамы составляет 6 мм. Поэтому в этом случае клипсы со стороны петель крепятся в стену, с расчетом </w:t>
      </w:r>
      <w:proofErr w:type="spellStart"/>
      <w:r>
        <w:rPr>
          <w:rFonts w:ascii="Arial Narrow" w:hAnsi="Arial Narrow"/>
        </w:rPr>
        <w:t>нахлеста</w:t>
      </w:r>
      <w:proofErr w:type="spellEnd"/>
      <w:r>
        <w:rPr>
          <w:rFonts w:ascii="Arial Narrow" w:hAnsi="Arial Narrow"/>
        </w:rPr>
        <w:t xml:space="preserve"> на раму двери на </w:t>
      </w:r>
      <w:r w:rsidR="007C59D8" w:rsidRPr="007C59D8">
        <w:rPr>
          <w:rFonts w:ascii="Arial Narrow" w:hAnsi="Arial Narrow"/>
        </w:rPr>
        <w:t>4</w:t>
      </w:r>
      <w:r>
        <w:rPr>
          <w:rFonts w:ascii="Arial Narrow" w:hAnsi="Arial Narrow"/>
        </w:rPr>
        <w:t xml:space="preserve"> мм. </w:t>
      </w:r>
      <w:r w:rsidR="00274B2F">
        <w:rPr>
          <w:rFonts w:ascii="Arial Narrow" w:hAnsi="Arial Narrow"/>
        </w:rPr>
        <w:t>Выбор крепежа клипс в стену в этом случае определяет замерщик по месту.</w:t>
      </w:r>
    </w:p>
    <w:p w:rsidR="00A3386B" w:rsidRPr="001C33AE" w:rsidRDefault="00A3386B" w:rsidP="002770FE">
      <w:pPr>
        <w:pStyle w:val="aa"/>
        <w:numPr>
          <w:ilvl w:val="0"/>
          <w:numId w:val="3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При использовании </w:t>
      </w:r>
      <w:proofErr w:type="spellStart"/>
      <w:r w:rsidRPr="001C33AE">
        <w:rPr>
          <w:rFonts w:ascii="Arial Narrow" w:hAnsi="Arial Narrow"/>
          <w:b/>
        </w:rPr>
        <w:t>скрытолежащих</w:t>
      </w:r>
      <w:proofErr w:type="spellEnd"/>
      <w:r w:rsidRPr="001C33AE">
        <w:rPr>
          <w:rFonts w:ascii="Arial Narrow" w:hAnsi="Arial Narrow"/>
          <w:b/>
        </w:rPr>
        <w:t xml:space="preserve"> петель</w:t>
      </w:r>
      <w:r>
        <w:rPr>
          <w:rFonts w:ascii="Arial Narrow" w:hAnsi="Arial Narrow"/>
        </w:rPr>
        <w:t xml:space="preserve">, </w:t>
      </w:r>
      <w:r w:rsidRPr="001C33AE">
        <w:rPr>
          <w:rFonts w:ascii="Arial Narrow" w:hAnsi="Arial Narrow"/>
          <w:b/>
        </w:rPr>
        <w:t>необходима обязательная установка расширителя со стороны петель!</w:t>
      </w:r>
      <w:r>
        <w:rPr>
          <w:rFonts w:ascii="Arial Narrow" w:hAnsi="Arial Narrow"/>
        </w:rPr>
        <w:t xml:space="preserve">! </w:t>
      </w:r>
      <w:r>
        <w:rPr>
          <w:rFonts w:cs="Calibri"/>
          <w:color w:val="000000"/>
          <w:shd w:val="clear" w:color="auto" w:fill="FFFFFF"/>
        </w:rPr>
        <w:t> Так как при полном открытие створки невозможно установить наличник! Для наличника нет места на раме! См примеры:</w:t>
      </w:r>
    </w:p>
    <w:p w:rsidR="00A3386B" w:rsidRPr="001C33AE" w:rsidRDefault="00A3386B" w:rsidP="00A3386B">
      <w:pPr>
        <w:ind w:left="709"/>
        <w:jc w:val="center"/>
        <w:rPr>
          <w:rFonts w:ascii="Arial Narrow" w:hAnsi="Arial Narrow"/>
        </w:rPr>
      </w:pPr>
      <w:r>
        <w:rPr>
          <w:noProof/>
          <w:lang w:eastAsia="ru-RU"/>
        </w:rPr>
        <w:drawing>
          <wp:inline distT="0" distB="0" distL="0" distR="0" wp14:anchorId="7AE70FC3" wp14:editId="0D54ABD2">
            <wp:extent cx="1846094" cy="1394631"/>
            <wp:effectExtent l="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54975" cy="14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0450540F" wp14:editId="18B582D7">
            <wp:extent cx="3500651" cy="1426591"/>
            <wp:effectExtent l="0" t="0" r="508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0744" cy="143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 (С) = А (ширина двери) + Расширитель(34мм) – 40 мм (по 20 мм с каждой стороны заводим вертикальные наличники на раму двери)</w:t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 (</w:t>
      </w:r>
      <w:r>
        <w:rPr>
          <w:rFonts w:ascii="Arial Narrow" w:hAnsi="Arial Narrow"/>
          <w:lang w:val="en-US"/>
        </w:rPr>
        <w:t>D</w:t>
      </w:r>
      <w:r>
        <w:rPr>
          <w:rFonts w:ascii="Arial Narrow" w:hAnsi="Arial Narrow"/>
        </w:rPr>
        <w:t>) 2 шт. = В (высота двери) + 82 мм (102 мм ширина наличника – 20мм заводим горизонтальный наличник на раму двери).</w:t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Пример:</w:t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Дверь 1000 х 2200</w:t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Горизонтальный наличник: 1000 + 34(расширитель) - 40=994мм.</w:t>
      </w:r>
    </w:p>
    <w:p w:rsidR="00A3386B" w:rsidRDefault="00A3386B" w:rsidP="00A3386B">
      <w:pPr>
        <w:pStyle w:val="aa"/>
        <w:ind w:left="1069"/>
        <w:jc w:val="both"/>
        <w:rPr>
          <w:rFonts w:ascii="Arial Narrow" w:hAnsi="Arial Narrow"/>
        </w:rPr>
      </w:pPr>
      <w:r>
        <w:rPr>
          <w:rFonts w:ascii="Arial Narrow" w:hAnsi="Arial Narrow"/>
        </w:rPr>
        <w:t>Вертикальный наличник: 2200+82=2282мм. (2шт.)</w:t>
      </w:r>
    </w:p>
    <w:p w:rsidR="00E169C2" w:rsidRDefault="004B5CA9" w:rsidP="004B5CA9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Расход материалов:</w:t>
      </w:r>
    </w:p>
    <w:p w:rsidR="004B5CA9" w:rsidRDefault="004B5CA9" w:rsidP="004B5CA9">
      <w:pPr>
        <w:ind w:firstLine="709"/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</w:rPr>
        <w:t>Саморез</w:t>
      </w:r>
      <w:proofErr w:type="spellEnd"/>
      <w:r>
        <w:rPr>
          <w:rFonts w:ascii="Arial Narrow" w:hAnsi="Arial Narrow"/>
        </w:rPr>
        <w:t xml:space="preserve"> – 1 </w:t>
      </w:r>
      <w:proofErr w:type="spellStart"/>
      <w:r>
        <w:rPr>
          <w:rFonts w:ascii="Arial Narrow" w:hAnsi="Arial Narrow"/>
        </w:rPr>
        <w:t>шт</w:t>
      </w:r>
      <w:proofErr w:type="spellEnd"/>
      <w:r>
        <w:rPr>
          <w:rFonts w:ascii="Arial Narrow" w:hAnsi="Arial Narrow"/>
        </w:rPr>
        <w:t>/1 клипса крепления</w:t>
      </w:r>
    </w:p>
    <w:p w:rsidR="004B5CA9" w:rsidRDefault="004B5CA9" w:rsidP="004B5CA9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Клипсы крепления – из расчета 2 шт. на 1 погонный метр наличника</w:t>
      </w:r>
    </w:p>
    <w:p w:rsidR="006D7F1C" w:rsidRDefault="00A61939" w:rsidP="00A3386B">
      <w:pPr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Алюминиевый наличник</w:t>
      </w:r>
      <w:r w:rsidR="004B5CA9">
        <w:rPr>
          <w:rFonts w:ascii="Arial Narrow" w:hAnsi="Arial Narrow"/>
        </w:rPr>
        <w:t xml:space="preserve"> </w:t>
      </w:r>
      <w:r w:rsidR="00244DC2">
        <w:rPr>
          <w:rFonts w:ascii="Arial Narrow" w:hAnsi="Arial Narrow"/>
        </w:rPr>
        <w:t xml:space="preserve">– по </w:t>
      </w:r>
      <w:r>
        <w:rPr>
          <w:rFonts w:ascii="Arial Narrow" w:hAnsi="Arial Narrow"/>
        </w:rPr>
        <w:t>размеру двери</w:t>
      </w:r>
      <w:r w:rsidR="00274B2F">
        <w:rPr>
          <w:rFonts w:ascii="Arial Narrow" w:hAnsi="Arial Narrow"/>
        </w:rPr>
        <w:t xml:space="preserve"> в соответствии с правилами расчета.</w:t>
      </w:r>
    </w:p>
    <w:p w:rsidR="00A61939" w:rsidRDefault="00A3386B" w:rsidP="00A61939">
      <w:pPr>
        <w:spacing w:after="0"/>
        <w:ind w:firstLine="709"/>
        <w:rPr>
          <w:rFonts w:ascii="Arial Narrow" w:hAnsi="Arial Narrow"/>
        </w:rPr>
      </w:pPr>
      <w:r>
        <w:rPr>
          <w:rFonts w:ascii="Arial Narrow" w:hAnsi="Arial Narrow"/>
        </w:rPr>
        <w:t>18</w:t>
      </w:r>
      <w:r w:rsidR="00A06490" w:rsidRPr="007F0FAA">
        <w:rPr>
          <w:rFonts w:ascii="Arial Narrow" w:hAnsi="Arial Narrow"/>
        </w:rPr>
        <w:t>.</w:t>
      </w:r>
      <w:r>
        <w:rPr>
          <w:rFonts w:ascii="Arial Narrow" w:hAnsi="Arial Narrow"/>
        </w:rPr>
        <w:t>12</w:t>
      </w:r>
      <w:r w:rsidR="00A06490" w:rsidRPr="007F0FAA">
        <w:rPr>
          <w:rFonts w:ascii="Arial Narrow" w:hAnsi="Arial Narrow"/>
        </w:rPr>
        <w:t>.20</w:t>
      </w:r>
      <w:r w:rsidR="000A0404">
        <w:rPr>
          <w:rFonts w:ascii="Arial Narrow" w:hAnsi="Arial Narrow"/>
        </w:rPr>
        <w:t>2</w:t>
      </w:r>
      <w:r w:rsidR="00D7017F">
        <w:rPr>
          <w:rFonts w:ascii="Arial Narrow" w:hAnsi="Arial Narrow"/>
        </w:rPr>
        <w:t>4</w:t>
      </w:r>
      <w:r w:rsidR="00A06490" w:rsidRPr="007F0FAA">
        <w:rPr>
          <w:rFonts w:ascii="Arial Narrow" w:hAnsi="Arial Narrow"/>
        </w:rPr>
        <w:t xml:space="preserve">    </w:t>
      </w:r>
    </w:p>
    <w:p w:rsidR="00A3386B" w:rsidRDefault="00A3386B" w:rsidP="00F5103D">
      <w:pPr>
        <w:spacing w:after="0"/>
        <w:rPr>
          <w:rFonts w:ascii="Arial Narrow" w:hAnsi="Arial Narrow"/>
        </w:rPr>
      </w:pPr>
    </w:p>
    <w:p w:rsidR="00A06490" w:rsidRPr="00003807" w:rsidRDefault="00003807" w:rsidP="009256C2">
      <w:pPr>
        <w:spacing w:after="0"/>
        <w:ind w:firstLine="709"/>
        <w:rPr>
          <w:rFonts w:ascii="Arial Narrow" w:hAnsi="Arial Narrow"/>
        </w:rPr>
      </w:pPr>
      <w:r>
        <w:rPr>
          <w:rFonts w:ascii="Arial Narrow" w:hAnsi="Arial Narrow"/>
        </w:rPr>
        <w:t>Руководитель проекта Двери</w:t>
      </w:r>
      <w:r>
        <w:rPr>
          <w:rFonts w:ascii="Arial Narrow" w:hAnsi="Arial Narrow"/>
        </w:rPr>
        <w:tab/>
        <w:t xml:space="preserve">                </w:t>
      </w:r>
      <w:r w:rsidR="002E29D5">
        <w:rPr>
          <w:rFonts w:ascii="Arial Narrow" w:hAnsi="Arial Narrow"/>
        </w:rPr>
        <w:t xml:space="preserve">                      </w:t>
      </w:r>
      <w:r>
        <w:rPr>
          <w:rFonts w:ascii="Arial Narrow" w:hAnsi="Arial Narrow"/>
        </w:rPr>
        <w:t xml:space="preserve">                Бутузов К.</w:t>
      </w:r>
    </w:p>
    <w:sectPr w:rsidR="00A06490" w:rsidRPr="00003807" w:rsidSect="00A3386B">
      <w:headerReference w:type="default" r:id="rId16"/>
      <w:footerReference w:type="default" r:id="rId17"/>
      <w:pgSz w:w="11906" w:h="16838"/>
      <w:pgMar w:top="1701" w:right="707" w:bottom="1594" w:left="510" w:header="709" w:footer="7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0FE" w:rsidRDefault="002770FE" w:rsidP="00C93C52">
      <w:pPr>
        <w:spacing w:after="0" w:line="240" w:lineRule="auto"/>
      </w:pPr>
      <w:r>
        <w:separator/>
      </w:r>
    </w:p>
  </w:endnote>
  <w:endnote w:type="continuationSeparator" w:id="0">
    <w:p w:rsidR="002770FE" w:rsidRDefault="002770FE" w:rsidP="00C93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4C3" w:rsidRPr="00A22FCE" w:rsidRDefault="006F64C3" w:rsidP="006F64C3">
    <w:pPr>
      <w:pStyle w:val="a5"/>
      <w:tabs>
        <w:tab w:val="clear" w:pos="9355"/>
        <w:tab w:val="right" w:pos="9781"/>
      </w:tabs>
      <w:rPr>
        <w:rFonts w:ascii="Arial" w:hAnsi="Arial" w:cs="Arial"/>
        <w:color w:val="595959"/>
        <w:spacing w:val="-4"/>
        <w:sz w:val="16"/>
        <w:szCs w:val="16"/>
      </w:rPr>
    </w:pPr>
    <w:r w:rsidRPr="00A22FCE">
      <w:rPr>
        <w:rFonts w:ascii="Arial" w:hAnsi="Arial" w:cs="Arial"/>
        <w:color w:val="595959"/>
        <w:spacing w:val="-4"/>
        <w:sz w:val="16"/>
        <w:szCs w:val="16"/>
      </w:rPr>
      <w:t>ИНН 5042093207, БИК 04452</w:t>
    </w:r>
    <w:r w:rsidR="0051730E">
      <w:rPr>
        <w:rFonts w:ascii="Arial" w:hAnsi="Arial" w:cs="Arial"/>
        <w:color w:val="595959"/>
        <w:spacing w:val="-4"/>
        <w:sz w:val="16"/>
        <w:szCs w:val="16"/>
      </w:rPr>
      <w:t>555</w:t>
    </w:r>
    <w:r w:rsidR="00092237">
      <w:rPr>
        <w:rFonts w:ascii="Arial" w:hAnsi="Arial" w:cs="Arial"/>
        <w:color w:val="595959"/>
        <w:spacing w:val="-4"/>
        <w:sz w:val="16"/>
        <w:szCs w:val="16"/>
      </w:rPr>
      <w:t>5</w:t>
    </w:r>
    <w:r w:rsidRPr="00A22FCE">
      <w:rPr>
        <w:rFonts w:ascii="Arial" w:hAnsi="Arial" w:cs="Arial"/>
        <w:color w:val="595959"/>
        <w:spacing w:val="-4"/>
        <w:sz w:val="16"/>
        <w:szCs w:val="16"/>
      </w:rPr>
      <w:t xml:space="preserve">, КПП </w:t>
    </w:r>
    <w:r w:rsidR="0051730E" w:rsidRPr="0051730E">
      <w:rPr>
        <w:rFonts w:ascii="Arial" w:hAnsi="Arial" w:cs="Arial"/>
        <w:color w:val="595959"/>
        <w:spacing w:val="-4"/>
        <w:sz w:val="16"/>
        <w:szCs w:val="16"/>
      </w:rPr>
      <w:t>504201001</w:t>
    </w:r>
    <w:r w:rsidRPr="00A22FCE">
      <w:rPr>
        <w:rFonts w:ascii="Arial" w:hAnsi="Arial" w:cs="Arial"/>
        <w:color w:val="595959"/>
        <w:spacing w:val="-4"/>
        <w:sz w:val="16"/>
        <w:szCs w:val="16"/>
      </w:rPr>
      <w:t xml:space="preserve">, ОГРН 1075038009606, ОКПО 99189706, Расчетный счет </w:t>
    </w:r>
    <w:r w:rsidR="00092237">
      <w:rPr>
        <w:rFonts w:ascii="Arial" w:hAnsi="Arial" w:cs="Arial"/>
        <w:color w:val="595959"/>
        <w:spacing w:val="-4"/>
        <w:sz w:val="16"/>
        <w:szCs w:val="16"/>
      </w:rPr>
      <w:t>40702810160740819601</w:t>
    </w:r>
    <w:r w:rsidRPr="00A22FCE">
      <w:rPr>
        <w:rFonts w:ascii="Arial" w:hAnsi="Arial" w:cs="Arial"/>
        <w:color w:val="595959"/>
        <w:spacing w:val="-4"/>
        <w:sz w:val="16"/>
        <w:szCs w:val="16"/>
      </w:rPr>
      <w:t xml:space="preserve">, </w:t>
    </w:r>
    <w:r w:rsidR="00092237">
      <w:rPr>
        <w:rFonts w:ascii="Arial" w:hAnsi="Arial" w:cs="Arial"/>
        <w:color w:val="595959"/>
        <w:spacing w:val="-4"/>
        <w:sz w:val="16"/>
        <w:szCs w:val="16"/>
      </w:rPr>
      <w:t>К</w:t>
    </w:r>
    <w:r w:rsidRPr="00A22FCE">
      <w:rPr>
        <w:rFonts w:ascii="Arial" w:hAnsi="Arial" w:cs="Arial"/>
        <w:color w:val="595959"/>
        <w:spacing w:val="-4"/>
        <w:sz w:val="16"/>
        <w:szCs w:val="16"/>
      </w:rPr>
      <w:t xml:space="preserve">орреспондентский счет </w:t>
    </w:r>
    <w:r w:rsidR="00092237">
      <w:rPr>
        <w:rFonts w:ascii="Arial" w:hAnsi="Arial" w:cs="Arial"/>
        <w:color w:val="595959"/>
        <w:spacing w:val="-4"/>
        <w:sz w:val="16"/>
        <w:szCs w:val="16"/>
      </w:rPr>
      <w:t>30101810400000000555</w:t>
    </w:r>
    <w:r w:rsidRPr="00A22FCE">
      <w:rPr>
        <w:rFonts w:ascii="Arial" w:hAnsi="Arial" w:cs="Arial"/>
        <w:color w:val="595959"/>
        <w:spacing w:val="-4"/>
        <w:sz w:val="16"/>
        <w:szCs w:val="16"/>
      </w:rPr>
      <w:t xml:space="preserve">, </w:t>
    </w:r>
    <w:r w:rsidR="00092237">
      <w:rPr>
        <w:rFonts w:ascii="Arial" w:hAnsi="Arial" w:cs="Arial"/>
        <w:color w:val="595959"/>
        <w:spacing w:val="-4"/>
        <w:sz w:val="16"/>
        <w:szCs w:val="16"/>
      </w:rPr>
      <w:t>П</w:t>
    </w:r>
    <w:r w:rsidRPr="00A22FCE">
      <w:rPr>
        <w:rFonts w:ascii="Arial" w:hAnsi="Arial" w:cs="Arial"/>
        <w:color w:val="595959"/>
        <w:spacing w:val="-4"/>
        <w:sz w:val="16"/>
        <w:szCs w:val="16"/>
      </w:rPr>
      <w:t>АО «</w:t>
    </w:r>
    <w:r w:rsidR="00092237">
      <w:rPr>
        <w:rFonts w:ascii="Arial" w:hAnsi="Arial" w:cs="Arial"/>
        <w:color w:val="595959"/>
        <w:spacing w:val="-4"/>
        <w:sz w:val="16"/>
        <w:szCs w:val="16"/>
      </w:rPr>
      <w:t>ПРОМСВЯЗЬБАНК» г. Москва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0FE" w:rsidRDefault="002770FE" w:rsidP="00C93C52">
      <w:pPr>
        <w:spacing w:after="0" w:line="240" w:lineRule="auto"/>
      </w:pPr>
      <w:r>
        <w:separator/>
      </w:r>
    </w:p>
  </w:footnote>
  <w:footnote w:type="continuationSeparator" w:id="0">
    <w:p w:rsidR="002770FE" w:rsidRDefault="002770FE" w:rsidP="00C93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4C3" w:rsidRPr="00A22FCE" w:rsidRDefault="00C43CE8" w:rsidP="006F64C3">
    <w:pPr>
      <w:pStyle w:val="a3"/>
      <w:ind w:left="2694"/>
      <w:rPr>
        <w:rFonts w:ascii="Arial" w:hAnsi="Arial" w:cs="Arial"/>
        <w:color w:val="595959"/>
        <w:sz w:val="16"/>
        <w:szCs w:val="18"/>
      </w:rPr>
    </w:pPr>
    <w:r>
      <w:rPr>
        <w:noProof/>
        <w:lang w:eastAsia="ru-R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-62865</wp:posOffset>
          </wp:positionH>
          <wp:positionV relativeFrom="paragraph">
            <wp:posOffset>-22225</wp:posOffset>
          </wp:positionV>
          <wp:extent cx="1543050" cy="468630"/>
          <wp:effectExtent l="0" t="0" r="0" b="0"/>
          <wp:wrapSquare wrapText="bothSides"/>
          <wp:docPr id="1" name="Рисунок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64C3" w:rsidRPr="00A22FCE">
      <w:rPr>
        <w:rFonts w:ascii="Arial" w:hAnsi="Arial" w:cs="Arial"/>
        <w:color w:val="595959"/>
        <w:sz w:val="16"/>
        <w:szCs w:val="18"/>
      </w:rPr>
      <w:t xml:space="preserve">OOO «ЗСК ГЛАССПРОМ» </w:t>
    </w:r>
  </w:p>
  <w:p w:rsidR="006F64C3" w:rsidRPr="00A22FCE" w:rsidRDefault="0051730E" w:rsidP="0051730E">
    <w:pPr>
      <w:pStyle w:val="a3"/>
      <w:ind w:left="2694"/>
      <w:rPr>
        <w:rFonts w:ascii="Arial" w:hAnsi="Arial" w:cs="Arial"/>
        <w:color w:val="595959"/>
        <w:sz w:val="16"/>
        <w:szCs w:val="18"/>
      </w:rPr>
    </w:pPr>
    <w:r>
      <w:rPr>
        <w:rFonts w:ascii="Arial" w:hAnsi="Arial" w:cs="Arial"/>
        <w:color w:val="595959"/>
        <w:sz w:val="16"/>
        <w:szCs w:val="18"/>
      </w:rPr>
      <w:t>141326</w:t>
    </w:r>
    <w:r w:rsidR="006F64C3" w:rsidRPr="00A22FCE">
      <w:rPr>
        <w:rFonts w:ascii="Arial" w:hAnsi="Arial" w:cs="Arial"/>
        <w:color w:val="595959"/>
        <w:sz w:val="16"/>
        <w:szCs w:val="18"/>
      </w:rPr>
      <w:t xml:space="preserve">, </w:t>
    </w:r>
    <w:r>
      <w:rPr>
        <w:rFonts w:ascii="Arial" w:hAnsi="Arial" w:cs="Arial"/>
        <w:color w:val="595959"/>
        <w:sz w:val="16"/>
        <w:szCs w:val="18"/>
      </w:rPr>
      <w:t xml:space="preserve">Московская обл., Сергиево - Посадский р-он, </w:t>
    </w:r>
    <w:r w:rsidRPr="0051730E">
      <w:rPr>
        <w:rFonts w:ascii="Arial" w:hAnsi="Arial" w:cs="Arial"/>
        <w:color w:val="595959"/>
        <w:sz w:val="16"/>
        <w:szCs w:val="18"/>
      </w:rPr>
      <w:t>с. Бужаниново, ул. Полевая, д.35</w:t>
    </w:r>
  </w:p>
  <w:p w:rsidR="006F64C3" w:rsidRPr="00A22FCE" w:rsidRDefault="006F64C3" w:rsidP="006F64C3">
    <w:pPr>
      <w:pStyle w:val="a3"/>
      <w:ind w:left="2694"/>
      <w:rPr>
        <w:rFonts w:ascii="Arial" w:hAnsi="Arial" w:cs="Arial"/>
        <w:color w:val="595959"/>
        <w:sz w:val="16"/>
        <w:szCs w:val="18"/>
      </w:rPr>
    </w:pPr>
    <w:r w:rsidRPr="00A22FCE">
      <w:rPr>
        <w:rFonts w:ascii="Arial" w:hAnsi="Arial" w:cs="Arial"/>
        <w:color w:val="595959"/>
        <w:sz w:val="16"/>
        <w:szCs w:val="18"/>
      </w:rPr>
      <w:t>Телефон: 8 (495) 995-11-95, 8 (49654) 9-08-80,</w:t>
    </w:r>
    <w:r w:rsidR="00757990">
      <w:rPr>
        <w:rFonts w:ascii="Arial" w:hAnsi="Arial" w:cs="Arial"/>
        <w:color w:val="595959"/>
        <w:sz w:val="16"/>
        <w:szCs w:val="18"/>
      </w:rPr>
      <w:br/>
    </w:r>
    <w:r w:rsidRPr="00A22FCE">
      <w:rPr>
        <w:rFonts w:ascii="Arial" w:hAnsi="Arial" w:cs="Arial"/>
        <w:color w:val="595959"/>
        <w:sz w:val="16"/>
        <w:szCs w:val="18"/>
      </w:rPr>
      <w:t>факс: 8 (495) 223-33-06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23255"/>
    <w:multiLevelType w:val="hybridMultilevel"/>
    <w:tmpl w:val="5AA61D64"/>
    <w:lvl w:ilvl="0" w:tplc="49B65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6F3DE1"/>
    <w:multiLevelType w:val="hybridMultilevel"/>
    <w:tmpl w:val="13120C60"/>
    <w:lvl w:ilvl="0" w:tplc="E4D67124">
      <w:start w:val="1"/>
      <w:numFmt w:val="decimal"/>
      <w:lvlText w:val="%1."/>
      <w:lvlJc w:val="left"/>
      <w:pPr>
        <w:ind w:left="1068" w:hanging="360"/>
      </w:pPr>
      <w:rPr>
        <w:rFonts w:ascii="Arial" w:hAnsi="Arial" w:cs="Arial" w:hint="default"/>
        <w:color w:val="30394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5B17477"/>
    <w:multiLevelType w:val="hybridMultilevel"/>
    <w:tmpl w:val="E5B4BAEE"/>
    <w:lvl w:ilvl="0" w:tplc="8FF089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425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52"/>
    <w:rsid w:val="00003807"/>
    <w:rsid w:val="00007284"/>
    <w:rsid w:val="00015CDC"/>
    <w:rsid w:val="00016F13"/>
    <w:rsid w:val="00017585"/>
    <w:rsid w:val="000179D8"/>
    <w:rsid w:val="00017F2E"/>
    <w:rsid w:val="000221D2"/>
    <w:rsid w:val="00022C9E"/>
    <w:rsid w:val="000244C1"/>
    <w:rsid w:val="00027782"/>
    <w:rsid w:val="00027896"/>
    <w:rsid w:val="000332A4"/>
    <w:rsid w:val="00034B0F"/>
    <w:rsid w:val="00042970"/>
    <w:rsid w:val="0004408B"/>
    <w:rsid w:val="00052FC3"/>
    <w:rsid w:val="00057849"/>
    <w:rsid w:val="00064C6D"/>
    <w:rsid w:val="00066F95"/>
    <w:rsid w:val="000867F5"/>
    <w:rsid w:val="00092237"/>
    <w:rsid w:val="000A0404"/>
    <w:rsid w:val="000B2D39"/>
    <w:rsid w:val="000B772D"/>
    <w:rsid w:val="000C045E"/>
    <w:rsid w:val="000C0FB9"/>
    <w:rsid w:val="000C4319"/>
    <w:rsid w:val="000C5109"/>
    <w:rsid w:val="000D480E"/>
    <w:rsid w:val="000D56AF"/>
    <w:rsid w:val="000E4EAE"/>
    <w:rsid w:val="000E75C6"/>
    <w:rsid w:val="00110E52"/>
    <w:rsid w:val="00121929"/>
    <w:rsid w:val="00122B4B"/>
    <w:rsid w:val="00122E9F"/>
    <w:rsid w:val="00124B53"/>
    <w:rsid w:val="001326AA"/>
    <w:rsid w:val="00137399"/>
    <w:rsid w:val="00142A2E"/>
    <w:rsid w:val="00143ECD"/>
    <w:rsid w:val="00145474"/>
    <w:rsid w:val="00146A2B"/>
    <w:rsid w:val="00147794"/>
    <w:rsid w:val="00151660"/>
    <w:rsid w:val="001544BB"/>
    <w:rsid w:val="00160FC2"/>
    <w:rsid w:val="001666F3"/>
    <w:rsid w:val="00172F7A"/>
    <w:rsid w:val="00177AF8"/>
    <w:rsid w:val="00182D27"/>
    <w:rsid w:val="0018360A"/>
    <w:rsid w:val="001869D3"/>
    <w:rsid w:val="0019420D"/>
    <w:rsid w:val="001965C8"/>
    <w:rsid w:val="001A7363"/>
    <w:rsid w:val="001D1B6E"/>
    <w:rsid w:val="001D46F3"/>
    <w:rsid w:val="001D4F08"/>
    <w:rsid w:val="001E0B23"/>
    <w:rsid w:val="001E25AB"/>
    <w:rsid w:val="001E2E36"/>
    <w:rsid w:val="00205D32"/>
    <w:rsid w:val="00207992"/>
    <w:rsid w:val="0021032B"/>
    <w:rsid w:val="0021144F"/>
    <w:rsid w:val="00214F31"/>
    <w:rsid w:val="002274C3"/>
    <w:rsid w:val="0022772B"/>
    <w:rsid w:val="002277A4"/>
    <w:rsid w:val="00231472"/>
    <w:rsid w:val="00233E5C"/>
    <w:rsid w:val="00237101"/>
    <w:rsid w:val="00241BD1"/>
    <w:rsid w:val="00242DAB"/>
    <w:rsid w:val="00244DC2"/>
    <w:rsid w:val="002455D9"/>
    <w:rsid w:val="0024683A"/>
    <w:rsid w:val="00253B58"/>
    <w:rsid w:val="00255429"/>
    <w:rsid w:val="00256254"/>
    <w:rsid w:val="0025754D"/>
    <w:rsid w:val="00266A63"/>
    <w:rsid w:val="002723EC"/>
    <w:rsid w:val="00272CA0"/>
    <w:rsid w:val="00274B2F"/>
    <w:rsid w:val="002770FE"/>
    <w:rsid w:val="002861BC"/>
    <w:rsid w:val="002877B2"/>
    <w:rsid w:val="00291F33"/>
    <w:rsid w:val="00295255"/>
    <w:rsid w:val="002A1ED6"/>
    <w:rsid w:val="002A43D2"/>
    <w:rsid w:val="002A7164"/>
    <w:rsid w:val="002B31C2"/>
    <w:rsid w:val="002B5B36"/>
    <w:rsid w:val="002B6055"/>
    <w:rsid w:val="002C083D"/>
    <w:rsid w:val="002C7E70"/>
    <w:rsid w:val="002D0B96"/>
    <w:rsid w:val="002E182F"/>
    <w:rsid w:val="002E29D5"/>
    <w:rsid w:val="002E6EFE"/>
    <w:rsid w:val="002F1030"/>
    <w:rsid w:val="002F66C9"/>
    <w:rsid w:val="00302CB7"/>
    <w:rsid w:val="003037EC"/>
    <w:rsid w:val="00304C57"/>
    <w:rsid w:val="0032040E"/>
    <w:rsid w:val="00326646"/>
    <w:rsid w:val="00330B88"/>
    <w:rsid w:val="00331C1C"/>
    <w:rsid w:val="003350E9"/>
    <w:rsid w:val="003424A9"/>
    <w:rsid w:val="00343D27"/>
    <w:rsid w:val="00357D56"/>
    <w:rsid w:val="00363E88"/>
    <w:rsid w:val="003704BB"/>
    <w:rsid w:val="003732E3"/>
    <w:rsid w:val="00373638"/>
    <w:rsid w:val="00376833"/>
    <w:rsid w:val="00377E8F"/>
    <w:rsid w:val="003848A1"/>
    <w:rsid w:val="00393603"/>
    <w:rsid w:val="003A4096"/>
    <w:rsid w:val="003A42B2"/>
    <w:rsid w:val="003B4BA2"/>
    <w:rsid w:val="003B6248"/>
    <w:rsid w:val="003C256F"/>
    <w:rsid w:val="003C2BE9"/>
    <w:rsid w:val="003C38F4"/>
    <w:rsid w:val="003C68BC"/>
    <w:rsid w:val="003D0CAC"/>
    <w:rsid w:val="003D50EE"/>
    <w:rsid w:val="003E0B90"/>
    <w:rsid w:val="003E5435"/>
    <w:rsid w:val="003F3B61"/>
    <w:rsid w:val="003F5D41"/>
    <w:rsid w:val="003F722D"/>
    <w:rsid w:val="00402A23"/>
    <w:rsid w:val="00412390"/>
    <w:rsid w:val="004232E4"/>
    <w:rsid w:val="00430316"/>
    <w:rsid w:val="00434AB8"/>
    <w:rsid w:val="00435D44"/>
    <w:rsid w:val="00436EAC"/>
    <w:rsid w:val="004435FC"/>
    <w:rsid w:val="00444043"/>
    <w:rsid w:val="00455EE4"/>
    <w:rsid w:val="004604DF"/>
    <w:rsid w:val="004650E3"/>
    <w:rsid w:val="00474067"/>
    <w:rsid w:val="004839B0"/>
    <w:rsid w:val="00484868"/>
    <w:rsid w:val="00494B2A"/>
    <w:rsid w:val="0049514B"/>
    <w:rsid w:val="004968E4"/>
    <w:rsid w:val="00497211"/>
    <w:rsid w:val="004A1366"/>
    <w:rsid w:val="004A1883"/>
    <w:rsid w:val="004A2877"/>
    <w:rsid w:val="004A771D"/>
    <w:rsid w:val="004B0018"/>
    <w:rsid w:val="004B4D84"/>
    <w:rsid w:val="004B5CA9"/>
    <w:rsid w:val="004B70C1"/>
    <w:rsid w:val="004C5E68"/>
    <w:rsid w:val="004D3AEE"/>
    <w:rsid w:val="004D59A5"/>
    <w:rsid w:val="004E0713"/>
    <w:rsid w:val="004E2E02"/>
    <w:rsid w:val="004E5422"/>
    <w:rsid w:val="004E5C29"/>
    <w:rsid w:val="004E5CEE"/>
    <w:rsid w:val="004F594D"/>
    <w:rsid w:val="004F7FB9"/>
    <w:rsid w:val="0050010B"/>
    <w:rsid w:val="0050155F"/>
    <w:rsid w:val="005044C1"/>
    <w:rsid w:val="00512463"/>
    <w:rsid w:val="00512E25"/>
    <w:rsid w:val="0051730E"/>
    <w:rsid w:val="00517BC2"/>
    <w:rsid w:val="00517CC0"/>
    <w:rsid w:val="00527A7A"/>
    <w:rsid w:val="005302E8"/>
    <w:rsid w:val="00531216"/>
    <w:rsid w:val="00543CD6"/>
    <w:rsid w:val="00547469"/>
    <w:rsid w:val="0057349E"/>
    <w:rsid w:val="0057392C"/>
    <w:rsid w:val="00580F63"/>
    <w:rsid w:val="00583CBA"/>
    <w:rsid w:val="00585143"/>
    <w:rsid w:val="00591A7E"/>
    <w:rsid w:val="00593566"/>
    <w:rsid w:val="005938EB"/>
    <w:rsid w:val="00596608"/>
    <w:rsid w:val="005A47EA"/>
    <w:rsid w:val="005B4160"/>
    <w:rsid w:val="005B5C22"/>
    <w:rsid w:val="005C2AFD"/>
    <w:rsid w:val="005C5D95"/>
    <w:rsid w:val="005D200A"/>
    <w:rsid w:val="005D330C"/>
    <w:rsid w:val="005D34C4"/>
    <w:rsid w:val="005D53B1"/>
    <w:rsid w:val="005D6E58"/>
    <w:rsid w:val="005F7BDD"/>
    <w:rsid w:val="0060161D"/>
    <w:rsid w:val="006043A8"/>
    <w:rsid w:val="006114FA"/>
    <w:rsid w:val="00617520"/>
    <w:rsid w:val="0062105B"/>
    <w:rsid w:val="00622854"/>
    <w:rsid w:val="00633610"/>
    <w:rsid w:val="00635CC4"/>
    <w:rsid w:val="006367B4"/>
    <w:rsid w:val="00640EC1"/>
    <w:rsid w:val="00644ED2"/>
    <w:rsid w:val="00645CED"/>
    <w:rsid w:val="0065246C"/>
    <w:rsid w:val="00654A24"/>
    <w:rsid w:val="00660972"/>
    <w:rsid w:val="006702B8"/>
    <w:rsid w:val="0068218E"/>
    <w:rsid w:val="00687C11"/>
    <w:rsid w:val="006940C2"/>
    <w:rsid w:val="00697403"/>
    <w:rsid w:val="0069766D"/>
    <w:rsid w:val="006A0854"/>
    <w:rsid w:val="006A164B"/>
    <w:rsid w:val="006A2B7C"/>
    <w:rsid w:val="006A414E"/>
    <w:rsid w:val="006A5105"/>
    <w:rsid w:val="006C4565"/>
    <w:rsid w:val="006C6376"/>
    <w:rsid w:val="006D1ED2"/>
    <w:rsid w:val="006D330A"/>
    <w:rsid w:val="006D33C7"/>
    <w:rsid w:val="006D6BF5"/>
    <w:rsid w:val="006D7E82"/>
    <w:rsid w:val="006D7F1C"/>
    <w:rsid w:val="006E12DF"/>
    <w:rsid w:val="006E4D7F"/>
    <w:rsid w:val="006E7B62"/>
    <w:rsid w:val="006F2E4A"/>
    <w:rsid w:val="006F5105"/>
    <w:rsid w:val="006F64C3"/>
    <w:rsid w:val="0070111F"/>
    <w:rsid w:val="00705415"/>
    <w:rsid w:val="007131CC"/>
    <w:rsid w:val="00717249"/>
    <w:rsid w:val="00722CD1"/>
    <w:rsid w:val="00726BB9"/>
    <w:rsid w:val="0074453E"/>
    <w:rsid w:val="00755135"/>
    <w:rsid w:val="00757990"/>
    <w:rsid w:val="007615CA"/>
    <w:rsid w:val="0076277B"/>
    <w:rsid w:val="0076482B"/>
    <w:rsid w:val="00764A0E"/>
    <w:rsid w:val="00765969"/>
    <w:rsid w:val="007758E7"/>
    <w:rsid w:val="00781CA1"/>
    <w:rsid w:val="0078381A"/>
    <w:rsid w:val="00787BC2"/>
    <w:rsid w:val="00792B97"/>
    <w:rsid w:val="007A203F"/>
    <w:rsid w:val="007A32D7"/>
    <w:rsid w:val="007A6EE2"/>
    <w:rsid w:val="007B286C"/>
    <w:rsid w:val="007B6892"/>
    <w:rsid w:val="007C3524"/>
    <w:rsid w:val="007C59D8"/>
    <w:rsid w:val="007C600D"/>
    <w:rsid w:val="007C7748"/>
    <w:rsid w:val="007D1FCC"/>
    <w:rsid w:val="007D2AC5"/>
    <w:rsid w:val="007D7A58"/>
    <w:rsid w:val="007E1480"/>
    <w:rsid w:val="007E7865"/>
    <w:rsid w:val="007E7CA5"/>
    <w:rsid w:val="007F0FAA"/>
    <w:rsid w:val="00800E5C"/>
    <w:rsid w:val="00801A20"/>
    <w:rsid w:val="008065B1"/>
    <w:rsid w:val="0080715C"/>
    <w:rsid w:val="00810ABA"/>
    <w:rsid w:val="00813A71"/>
    <w:rsid w:val="00816AA3"/>
    <w:rsid w:val="00826594"/>
    <w:rsid w:val="00832AF1"/>
    <w:rsid w:val="00833937"/>
    <w:rsid w:val="00835E79"/>
    <w:rsid w:val="008424ED"/>
    <w:rsid w:val="008452A2"/>
    <w:rsid w:val="00856BB2"/>
    <w:rsid w:val="00857F8F"/>
    <w:rsid w:val="00862218"/>
    <w:rsid w:val="008653C4"/>
    <w:rsid w:val="00867C4C"/>
    <w:rsid w:val="00871BCE"/>
    <w:rsid w:val="00875538"/>
    <w:rsid w:val="0087622B"/>
    <w:rsid w:val="00880399"/>
    <w:rsid w:val="008823A5"/>
    <w:rsid w:val="00884B98"/>
    <w:rsid w:val="00887840"/>
    <w:rsid w:val="00887892"/>
    <w:rsid w:val="00892992"/>
    <w:rsid w:val="0089656A"/>
    <w:rsid w:val="00896AE4"/>
    <w:rsid w:val="008B09CD"/>
    <w:rsid w:val="008B2D5A"/>
    <w:rsid w:val="008C282F"/>
    <w:rsid w:val="008D5A72"/>
    <w:rsid w:val="008D65DE"/>
    <w:rsid w:val="008E0736"/>
    <w:rsid w:val="008F32DA"/>
    <w:rsid w:val="008F4E8A"/>
    <w:rsid w:val="008F5C8C"/>
    <w:rsid w:val="008F5ED1"/>
    <w:rsid w:val="00907EDE"/>
    <w:rsid w:val="00917FD9"/>
    <w:rsid w:val="00923930"/>
    <w:rsid w:val="009256C2"/>
    <w:rsid w:val="00927C93"/>
    <w:rsid w:val="00931608"/>
    <w:rsid w:val="009532C3"/>
    <w:rsid w:val="00956733"/>
    <w:rsid w:val="009608A9"/>
    <w:rsid w:val="0096113E"/>
    <w:rsid w:val="00964603"/>
    <w:rsid w:val="009652DC"/>
    <w:rsid w:val="009703EF"/>
    <w:rsid w:val="00970EB3"/>
    <w:rsid w:val="00971AFC"/>
    <w:rsid w:val="00972500"/>
    <w:rsid w:val="0097660A"/>
    <w:rsid w:val="009802C9"/>
    <w:rsid w:val="009857B0"/>
    <w:rsid w:val="00996AC8"/>
    <w:rsid w:val="009B4ED2"/>
    <w:rsid w:val="009B56FF"/>
    <w:rsid w:val="009B68F3"/>
    <w:rsid w:val="009B788D"/>
    <w:rsid w:val="009C1235"/>
    <w:rsid w:val="009C35B3"/>
    <w:rsid w:val="009C5B2C"/>
    <w:rsid w:val="009C5CDB"/>
    <w:rsid w:val="009C7940"/>
    <w:rsid w:val="009C7EF5"/>
    <w:rsid w:val="009D6DB1"/>
    <w:rsid w:val="009D7A2F"/>
    <w:rsid w:val="009E4873"/>
    <w:rsid w:val="009E6D89"/>
    <w:rsid w:val="009E7E88"/>
    <w:rsid w:val="009F0E7B"/>
    <w:rsid w:val="009F39ED"/>
    <w:rsid w:val="009F3E25"/>
    <w:rsid w:val="00A06490"/>
    <w:rsid w:val="00A10430"/>
    <w:rsid w:val="00A210CD"/>
    <w:rsid w:val="00A211C0"/>
    <w:rsid w:val="00A22FCE"/>
    <w:rsid w:val="00A27D70"/>
    <w:rsid w:val="00A328E8"/>
    <w:rsid w:val="00A3344A"/>
    <w:rsid w:val="00A3386B"/>
    <w:rsid w:val="00A34DD7"/>
    <w:rsid w:val="00A60FDD"/>
    <w:rsid w:val="00A61939"/>
    <w:rsid w:val="00A63809"/>
    <w:rsid w:val="00A64139"/>
    <w:rsid w:val="00A7212B"/>
    <w:rsid w:val="00A909F3"/>
    <w:rsid w:val="00AA1FEE"/>
    <w:rsid w:val="00AA455D"/>
    <w:rsid w:val="00AA5EAF"/>
    <w:rsid w:val="00AB7FB8"/>
    <w:rsid w:val="00AC128E"/>
    <w:rsid w:val="00AC422A"/>
    <w:rsid w:val="00AC7C70"/>
    <w:rsid w:val="00AD111E"/>
    <w:rsid w:val="00B0141D"/>
    <w:rsid w:val="00B06D5C"/>
    <w:rsid w:val="00B06F6A"/>
    <w:rsid w:val="00B10B0D"/>
    <w:rsid w:val="00B13356"/>
    <w:rsid w:val="00B14728"/>
    <w:rsid w:val="00B15F92"/>
    <w:rsid w:val="00B33B2E"/>
    <w:rsid w:val="00B33DF5"/>
    <w:rsid w:val="00B34C21"/>
    <w:rsid w:val="00B351FE"/>
    <w:rsid w:val="00B369E2"/>
    <w:rsid w:val="00B37BED"/>
    <w:rsid w:val="00B5113E"/>
    <w:rsid w:val="00B517AE"/>
    <w:rsid w:val="00B54A6C"/>
    <w:rsid w:val="00B612F7"/>
    <w:rsid w:val="00B62F98"/>
    <w:rsid w:val="00B76EBA"/>
    <w:rsid w:val="00B80570"/>
    <w:rsid w:val="00B85822"/>
    <w:rsid w:val="00B85949"/>
    <w:rsid w:val="00B9773C"/>
    <w:rsid w:val="00BA1B6D"/>
    <w:rsid w:val="00BB5266"/>
    <w:rsid w:val="00BC5EB1"/>
    <w:rsid w:val="00BD19A4"/>
    <w:rsid w:val="00BD1B47"/>
    <w:rsid w:val="00BD54B5"/>
    <w:rsid w:val="00BD6703"/>
    <w:rsid w:val="00BE7262"/>
    <w:rsid w:val="00BF1581"/>
    <w:rsid w:val="00BF5900"/>
    <w:rsid w:val="00C0024A"/>
    <w:rsid w:val="00C05DF0"/>
    <w:rsid w:val="00C20AA1"/>
    <w:rsid w:val="00C20DB0"/>
    <w:rsid w:val="00C23B1A"/>
    <w:rsid w:val="00C249F2"/>
    <w:rsid w:val="00C306A9"/>
    <w:rsid w:val="00C33392"/>
    <w:rsid w:val="00C355C6"/>
    <w:rsid w:val="00C357DE"/>
    <w:rsid w:val="00C35DCE"/>
    <w:rsid w:val="00C43CE8"/>
    <w:rsid w:val="00C46CF2"/>
    <w:rsid w:val="00C55E53"/>
    <w:rsid w:val="00C62060"/>
    <w:rsid w:val="00C74787"/>
    <w:rsid w:val="00C7719E"/>
    <w:rsid w:val="00C8189A"/>
    <w:rsid w:val="00C874C5"/>
    <w:rsid w:val="00C93C52"/>
    <w:rsid w:val="00C976BA"/>
    <w:rsid w:val="00CA7BBF"/>
    <w:rsid w:val="00CC07C5"/>
    <w:rsid w:val="00CC3B1D"/>
    <w:rsid w:val="00CC4D7B"/>
    <w:rsid w:val="00CD17BB"/>
    <w:rsid w:val="00CD1B8A"/>
    <w:rsid w:val="00CD3C8B"/>
    <w:rsid w:val="00CD7779"/>
    <w:rsid w:val="00CE075D"/>
    <w:rsid w:val="00CE16D4"/>
    <w:rsid w:val="00CE1965"/>
    <w:rsid w:val="00CF270E"/>
    <w:rsid w:val="00CF393F"/>
    <w:rsid w:val="00CF7D9E"/>
    <w:rsid w:val="00D07E22"/>
    <w:rsid w:val="00D111BC"/>
    <w:rsid w:val="00D30B37"/>
    <w:rsid w:val="00D36E5B"/>
    <w:rsid w:val="00D41F03"/>
    <w:rsid w:val="00D662AD"/>
    <w:rsid w:val="00D7017F"/>
    <w:rsid w:val="00D730E7"/>
    <w:rsid w:val="00D754B3"/>
    <w:rsid w:val="00D77318"/>
    <w:rsid w:val="00D83EEB"/>
    <w:rsid w:val="00D8563D"/>
    <w:rsid w:val="00D93228"/>
    <w:rsid w:val="00D94ABA"/>
    <w:rsid w:val="00DA4A7C"/>
    <w:rsid w:val="00DA536A"/>
    <w:rsid w:val="00DA69A8"/>
    <w:rsid w:val="00DB7FE4"/>
    <w:rsid w:val="00DC23BC"/>
    <w:rsid w:val="00DC4BED"/>
    <w:rsid w:val="00DC536F"/>
    <w:rsid w:val="00DD7824"/>
    <w:rsid w:val="00DE3728"/>
    <w:rsid w:val="00DE4994"/>
    <w:rsid w:val="00DF1947"/>
    <w:rsid w:val="00E00CFD"/>
    <w:rsid w:val="00E05E22"/>
    <w:rsid w:val="00E169C2"/>
    <w:rsid w:val="00E241EB"/>
    <w:rsid w:val="00E46C32"/>
    <w:rsid w:val="00E50A10"/>
    <w:rsid w:val="00E54582"/>
    <w:rsid w:val="00E55350"/>
    <w:rsid w:val="00E63EDB"/>
    <w:rsid w:val="00E66CBD"/>
    <w:rsid w:val="00E77D69"/>
    <w:rsid w:val="00E84371"/>
    <w:rsid w:val="00E84597"/>
    <w:rsid w:val="00E94A7F"/>
    <w:rsid w:val="00E95D15"/>
    <w:rsid w:val="00EA1700"/>
    <w:rsid w:val="00EA2CDF"/>
    <w:rsid w:val="00EA4DD5"/>
    <w:rsid w:val="00EA7E73"/>
    <w:rsid w:val="00EB04CD"/>
    <w:rsid w:val="00EB1474"/>
    <w:rsid w:val="00EB165A"/>
    <w:rsid w:val="00EB19D0"/>
    <w:rsid w:val="00EB647E"/>
    <w:rsid w:val="00ED47C8"/>
    <w:rsid w:val="00ED4BDD"/>
    <w:rsid w:val="00EE091F"/>
    <w:rsid w:val="00EE1FA5"/>
    <w:rsid w:val="00EE47B5"/>
    <w:rsid w:val="00F04ED8"/>
    <w:rsid w:val="00F1033F"/>
    <w:rsid w:val="00F11C5A"/>
    <w:rsid w:val="00F13304"/>
    <w:rsid w:val="00F144FF"/>
    <w:rsid w:val="00F339AA"/>
    <w:rsid w:val="00F40048"/>
    <w:rsid w:val="00F410EB"/>
    <w:rsid w:val="00F465A1"/>
    <w:rsid w:val="00F4757C"/>
    <w:rsid w:val="00F47D92"/>
    <w:rsid w:val="00F5103D"/>
    <w:rsid w:val="00F546F7"/>
    <w:rsid w:val="00F55E5F"/>
    <w:rsid w:val="00F60F60"/>
    <w:rsid w:val="00F633C3"/>
    <w:rsid w:val="00F67D99"/>
    <w:rsid w:val="00F73339"/>
    <w:rsid w:val="00F82273"/>
    <w:rsid w:val="00F83C54"/>
    <w:rsid w:val="00F86FF3"/>
    <w:rsid w:val="00F9326B"/>
    <w:rsid w:val="00F966C7"/>
    <w:rsid w:val="00FA4DB7"/>
    <w:rsid w:val="00FA58A6"/>
    <w:rsid w:val="00FA6E52"/>
    <w:rsid w:val="00FC0474"/>
    <w:rsid w:val="00FC2ABB"/>
    <w:rsid w:val="00FD3EA5"/>
    <w:rsid w:val="00FE33D0"/>
    <w:rsid w:val="00FE3E09"/>
    <w:rsid w:val="00FE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3E1A6"/>
  <w15:chartTrackingRefBased/>
  <w15:docId w15:val="{1F928591-18CA-3740-A572-49CC631C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60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6221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3C52"/>
  </w:style>
  <w:style w:type="paragraph" w:styleId="a5">
    <w:name w:val="footer"/>
    <w:basedOn w:val="a"/>
    <w:link w:val="a6"/>
    <w:uiPriority w:val="99"/>
    <w:unhideWhenUsed/>
    <w:rsid w:val="00C93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3C52"/>
  </w:style>
  <w:style w:type="paragraph" w:styleId="a7">
    <w:name w:val="Balloon Text"/>
    <w:basedOn w:val="a"/>
    <w:link w:val="a8"/>
    <w:uiPriority w:val="99"/>
    <w:semiHidden/>
    <w:unhideWhenUsed/>
    <w:rsid w:val="00C93C5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C93C52"/>
    <w:rPr>
      <w:rFonts w:ascii="Tahoma" w:hAnsi="Tahoma" w:cs="Tahoma"/>
      <w:sz w:val="16"/>
      <w:szCs w:val="16"/>
    </w:rPr>
  </w:style>
  <w:style w:type="paragraph" w:customStyle="1" w:styleId="11">
    <w:name w:val="Обычный (веб)1"/>
    <w:basedOn w:val="a"/>
    <w:uiPriority w:val="99"/>
    <w:unhideWhenUsed/>
    <w:rsid w:val="009B4E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9B4ED2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86221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a">
    <w:name w:val="List Paragraph"/>
    <w:basedOn w:val="a"/>
    <w:uiPriority w:val="34"/>
    <w:qFormat/>
    <w:rsid w:val="00205D32"/>
    <w:pPr>
      <w:ind w:left="720"/>
      <w:contextualSpacing/>
    </w:pPr>
  </w:style>
  <w:style w:type="character" w:styleId="ab">
    <w:name w:val="Strong"/>
    <w:uiPriority w:val="22"/>
    <w:qFormat/>
    <w:rsid w:val="002274C3"/>
    <w:rPr>
      <w:b/>
      <w:bCs/>
    </w:rPr>
  </w:style>
  <w:style w:type="paragraph" w:styleId="ac">
    <w:name w:val="No Spacing"/>
    <w:uiPriority w:val="1"/>
    <w:qFormat/>
    <w:rsid w:val="004B70C1"/>
    <w:rPr>
      <w:sz w:val="22"/>
      <w:szCs w:val="22"/>
      <w:lang w:eastAsia="en-US"/>
    </w:rPr>
  </w:style>
  <w:style w:type="table" w:styleId="ad">
    <w:name w:val="Table Grid"/>
    <w:basedOn w:val="a1"/>
    <w:uiPriority w:val="59"/>
    <w:rsid w:val="002B3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2A21E-A60C-4BFF-88A1-0B94C42D0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</dc:creator>
  <cp:keywords/>
  <cp:lastModifiedBy>Нестеров Петр Владимирович</cp:lastModifiedBy>
  <cp:revision>2</cp:revision>
  <cp:lastPrinted>2020-08-21T11:47:00Z</cp:lastPrinted>
  <dcterms:created xsi:type="dcterms:W3CDTF">2026-03-03T09:41:00Z</dcterms:created>
  <dcterms:modified xsi:type="dcterms:W3CDTF">2026-03-03T09:41:00Z</dcterms:modified>
</cp:coreProperties>
</file>